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240" w:after="240"/>
        <w:jc w:val="both"/>
        <w:rPr>
          <w:b/>
        </w:rPr>
      </w:pPr>
      <w:r>
        <w:rPr>
          <w:rFonts w:hint="default"/>
          <w:b/>
          <w:rtl w:val="0"/>
          <w:lang w:val="en-US"/>
        </w:rPr>
        <w:tab/>
      </w:r>
      <w:r>
        <w:rPr>
          <w:rFonts w:hint="default"/>
          <w:b/>
          <w:rtl w:val="0"/>
          <w:lang w:val="en-US"/>
        </w:rPr>
        <w:tab/>
      </w:r>
      <w:r>
        <w:rPr>
          <w:rFonts w:hint="default"/>
          <w:b/>
          <w:rtl w:val="0"/>
          <w:lang w:val="en-US"/>
        </w:rPr>
        <w:tab/>
      </w:r>
      <w:r>
        <w:rPr>
          <w:rFonts w:hint="default"/>
          <w:b/>
          <w:rtl w:val="0"/>
          <w:lang w:val="en-US"/>
        </w:rPr>
        <w:tab/>
      </w:r>
      <w:r>
        <w:rPr>
          <w:rFonts w:hint="default"/>
          <w:b/>
          <w:rtl w:val="0"/>
          <w:lang w:val="en-US"/>
        </w:rPr>
        <w:t xml:space="preserve"> </w:t>
      </w:r>
      <w:r>
        <w:rPr>
          <w:rFonts w:hint="default"/>
          <w:b/>
          <w:rtl w:val="0"/>
          <w:lang w:val="en-US"/>
        </w:rPr>
        <w:tab/>
      </w:r>
      <w:r>
        <w:rPr>
          <w:rFonts w:hint="default"/>
          <w:b/>
          <w:rtl w:val="0"/>
          <w:lang w:val="en-US"/>
        </w:rPr>
        <w:tab/>
      </w:r>
      <w:r>
        <w:rPr>
          <w:rFonts w:hint="default"/>
          <w:b/>
          <w:rtl w:val="0"/>
          <w:lang w:val="en-US"/>
        </w:rPr>
        <w:tab/>
      </w:r>
      <w:r>
        <w:rPr>
          <w:rFonts w:hint="default"/>
          <w:b/>
          <w:rtl w:val="0"/>
          <w:lang w:val="en-US"/>
        </w:rPr>
        <w:tab/>
      </w:r>
      <w:r>
        <w:rPr>
          <w:rFonts w:hint="default"/>
          <w:b/>
          <w:rtl w:val="0"/>
          <w:lang w:val="en-US"/>
        </w:rPr>
        <w:tab/>
      </w:r>
      <w:r>
        <w:rPr>
          <w:rFonts w:hint="default"/>
          <w:b/>
          <w:rtl w:val="0"/>
          <w:lang w:val="en-US"/>
        </w:rPr>
        <w:tab/>
      </w:r>
      <w:r>
        <w:rPr>
          <w:rFonts w:hint="default"/>
          <w:b/>
          <w:rtl w:val="0"/>
          <w:lang w:val="en-US"/>
        </w:rPr>
        <w:tab/>
      </w:r>
      <w:r>
        <w:rPr>
          <w:rFonts w:hint="default"/>
          <w:b/>
          <w:rtl w:val="0"/>
          <w:lang w:val="en-US"/>
        </w:rPr>
        <w:tab/>
      </w:r>
      <w:r>
        <w:rPr>
          <w:rFonts w:hint="default"/>
          <w:b/>
          <w:rtl w:val="0"/>
          <w:lang w:val="en-US"/>
        </w:rPr>
        <w:tab/>
      </w:r>
      <w:r>
        <w:rPr>
          <w:rFonts w:hint="default"/>
          <w:b/>
          <w:rtl w:val="0"/>
          <w:lang w:val="en-US"/>
        </w:rPr>
        <w:tab/>
      </w:r>
      <w:r>
        <w:rPr>
          <w:rFonts w:hint="default"/>
          <w:b/>
          <w:rtl w:val="0"/>
          <w:lang w:val="en-US"/>
        </w:rPr>
        <w:tab/>
      </w:r>
      <w:r>
        <w:rPr>
          <w:rFonts w:hint="default"/>
          <w:b/>
          <w:rtl w:val="0"/>
          <w:lang w:val="en-US"/>
        </w:rPr>
        <w:tab/>
      </w:r>
      <w:r>
        <w:rPr>
          <w:rFonts w:hint="default"/>
          <w:b/>
          <w:rtl w:val="0"/>
          <w:lang w:val="en-US"/>
        </w:rPr>
        <w:tab/>
      </w:r>
      <w:r>
        <w:rPr>
          <w:rFonts w:hint="default"/>
          <w:b/>
          <w:rtl w:val="0"/>
          <w:lang w:val="en-US"/>
        </w:rPr>
        <w:tab/>
      </w:r>
      <w:r>
        <w:rPr>
          <w:rFonts w:hint="default"/>
          <w:b/>
          <w:rtl w:val="0"/>
          <w:lang w:val="en-US"/>
        </w:rPr>
        <w:tab/>
      </w:r>
      <w:r>
        <w:rPr>
          <w:rFonts w:hint="default"/>
          <w:b/>
          <w:rtl w:val="0"/>
          <w:lang w:val="en-US"/>
        </w:rPr>
        <w:tab/>
      </w:r>
      <w:r>
        <w:rPr>
          <w:rFonts w:hint="default"/>
          <w:b/>
          <w:rtl w:val="0"/>
          <w:lang w:val="en-US"/>
        </w:rPr>
        <w:tab/>
      </w:r>
      <w:r>
        <w:rPr>
          <w:rFonts w:hint="default"/>
          <w:b/>
          <w:rtl w:val="0"/>
          <w:lang w:val="en-US"/>
        </w:rPr>
        <w:tab/>
      </w:r>
      <w:r>
        <w:rPr>
          <w:rFonts w:hint="default"/>
          <w:b/>
          <w:rtl w:val="0"/>
          <w:lang w:val="en-US"/>
        </w:rPr>
        <w:t xml:space="preserve">                </w:t>
      </w:r>
      <w:r>
        <w:rPr>
          <w:b/>
          <w:rtl w:val="0"/>
        </w:rPr>
        <w:t>2018BTECS00061</w:t>
      </w:r>
    </w:p>
    <w:p>
      <w:pPr>
        <w:spacing w:before="240" w:after="240"/>
        <w:jc w:val="right"/>
        <w:rPr>
          <w:b/>
        </w:rPr>
      </w:pPr>
      <w:r>
        <w:rPr>
          <w:b/>
          <w:rtl w:val="0"/>
        </w:rPr>
        <w:t>2019BTECS00202</w:t>
      </w:r>
    </w:p>
    <w:p>
      <w:pPr>
        <w:spacing w:before="240" w:after="240"/>
        <w:jc w:val="center"/>
        <w:rPr>
          <w:rFonts w:hint="default" w:ascii="Times New Roman" w:hAnsi="Times New Roman" w:cs="Times New Roman"/>
          <w:b/>
          <w:sz w:val="24"/>
          <w:szCs w:val="24"/>
          <w:lang w:val="en-US"/>
        </w:rPr>
      </w:pPr>
      <w:r>
        <w:rPr>
          <w:rFonts w:hint="default"/>
          <w:b/>
          <w:lang w:val="en-US"/>
        </w:rPr>
        <w:t xml:space="preserve">                    </w:t>
      </w:r>
      <w:r>
        <w:rPr>
          <w:rFonts w:hint="default"/>
          <w:b/>
          <w:lang w:val="en-US"/>
        </w:rPr>
        <w:tab/>
      </w:r>
      <w:r>
        <w:rPr>
          <w:rFonts w:hint="default"/>
          <w:b/>
          <w:lang w:val="en-US"/>
        </w:rPr>
        <w:tab/>
      </w:r>
      <w:r>
        <w:rPr>
          <w:rFonts w:hint="default"/>
          <w:b/>
          <w:lang w:val="en-US"/>
        </w:rPr>
        <w:tab/>
      </w:r>
      <w:r>
        <w:rPr>
          <w:rFonts w:hint="default" w:ascii="Times New Roman" w:hAnsi="Times New Roman" w:cs="Times New Roman"/>
          <w:b/>
          <w:sz w:val="28"/>
          <w:szCs w:val="28"/>
          <w:lang w:val="en-US"/>
        </w:rPr>
        <w:t>ASSIGNMENT NO:1</w:t>
      </w:r>
      <w:r>
        <w:rPr>
          <w:rFonts w:hint="default" w:ascii="Times New Roman" w:hAnsi="Times New Roman" w:cs="Times New Roman"/>
          <w:b/>
          <w:sz w:val="28"/>
          <w:szCs w:val="28"/>
          <w:lang w:val="en-US"/>
        </w:rPr>
        <w:tab/>
      </w:r>
      <w:r>
        <w:rPr>
          <w:rFonts w:hint="default"/>
          <w:b/>
          <w:lang w:val="en-US"/>
        </w:rPr>
        <w:tab/>
      </w:r>
      <w:r>
        <w:rPr>
          <w:rFonts w:hint="default"/>
          <w:b/>
          <w:lang w:val="en-US"/>
        </w:rPr>
        <w:tab/>
      </w:r>
      <w:r>
        <w:rPr>
          <w:rFonts w:hint="default"/>
          <w:b/>
          <w:lang w:val="en-US"/>
        </w:rPr>
        <w:tab/>
      </w:r>
      <w:r>
        <w:rPr>
          <w:rFonts w:hint="default"/>
          <w:b/>
          <w:lang w:val="en-US"/>
        </w:rPr>
        <w:tab/>
      </w:r>
      <w:r>
        <w:rPr>
          <w:rFonts w:hint="default"/>
          <w:b/>
          <w:lang w:val="en-US"/>
        </w:rPr>
        <w:tab/>
      </w:r>
      <w:r>
        <w:rPr>
          <w:rFonts w:hint="default"/>
          <w:b/>
          <w:lang w:val="en-US"/>
        </w:rPr>
        <w:t xml:space="preserve">               </w:t>
      </w:r>
      <w:r>
        <w:rPr>
          <w:rFonts w:hint="default"/>
          <w:b/>
          <w:lang w:val="en-US"/>
        </w:rPr>
        <w:tab/>
      </w:r>
      <w:r>
        <w:rPr>
          <w:rFonts w:hint="default"/>
          <w:b/>
          <w:lang w:val="en-US"/>
        </w:rPr>
        <w:tab/>
      </w:r>
      <w:r>
        <w:rPr>
          <w:rFonts w:hint="default"/>
          <w:b/>
          <w:lang w:val="en-US"/>
        </w:rPr>
        <w:tab/>
      </w:r>
      <w:r>
        <w:rPr>
          <w:rFonts w:hint="default"/>
          <w:b/>
          <w:lang w:val="en-US"/>
        </w:rPr>
        <w:tab/>
      </w:r>
      <w:r>
        <w:rPr>
          <w:rFonts w:hint="default"/>
          <w:b/>
          <w:lang w:val="en-US"/>
        </w:rPr>
        <w:tab/>
      </w:r>
      <w:r>
        <w:rPr>
          <w:rFonts w:hint="default"/>
          <w:b/>
          <w:lang w:val="en-US"/>
        </w:rPr>
        <w:tab/>
      </w:r>
      <w:r>
        <w:rPr>
          <w:rFonts w:hint="default"/>
          <w:b/>
          <w:lang w:val="en-US"/>
        </w:rPr>
        <w:tab/>
      </w:r>
      <w:r>
        <w:rPr>
          <w:rFonts w:hint="default"/>
          <w:b/>
          <w:lang w:val="en-US"/>
        </w:rPr>
        <w:tab/>
      </w:r>
      <w:r>
        <w:rPr>
          <w:rFonts w:hint="default"/>
          <w:b/>
          <w:lang w:val="en-US"/>
        </w:rPr>
        <w:tab/>
      </w:r>
      <w:r>
        <w:rPr>
          <w:rFonts w:hint="default" w:ascii="Times New Roman" w:hAnsi="Times New Roman" w:cs="Times New Roman"/>
          <w:b/>
          <w:sz w:val="24"/>
          <w:szCs w:val="24"/>
          <w:lang w:val="en-US"/>
        </w:rPr>
        <w:t>Date:20/3/2021</w:t>
      </w:r>
    </w:p>
    <w:p>
      <w:pPr>
        <w:numPr>
          <w:ilvl w:val="0"/>
          <w:numId w:val="1"/>
        </w:numPr>
        <w:spacing w:before="240" w:after="240"/>
        <w:ind w:left="420" w:leftChars="0" w:hanging="420" w:firstLineChars="0"/>
        <w:rPr>
          <w:rFonts w:hint="default" w:ascii="Times New Roman" w:hAnsi="Times New Roman" w:cs="Times New Roman"/>
          <w:b/>
          <w:sz w:val="28"/>
          <w:szCs w:val="28"/>
          <w:rtl w:val="0"/>
          <w:lang w:val="en-US"/>
        </w:rPr>
      </w:pPr>
      <w:r>
        <w:rPr>
          <w:rFonts w:hint="default" w:ascii="Times New Roman" w:hAnsi="Times New Roman" w:cs="Times New Roman"/>
          <w:b/>
          <w:sz w:val="28"/>
          <w:szCs w:val="28"/>
          <w:rtl w:val="0"/>
          <w:lang w:val="en-US"/>
        </w:rPr>
        <w:t>Title:</w:t>
      </w:r>
    </w:p>
    <w:p>
      <w:pPr>
        <w:spacing w:before="240" w:after="240"/>
        <w:rPr>
          <w:rFonts w:hint="default" w:ascii="Times New Roman" w:hAnsi="Times New Roman" w:cs="Times New Roman"/>
          <w:sz w:val="24"/>
          <w:szCs w:val="24"/>
          <w:rtl w:val="0"/>
        </w:rPr>
      </w:pPr>
      <w:r>
        <w:rPr>
          <w:rFonts w:hint="default" w:ascii="Times New Roman" w:hAnsi="Times New Roman" w:cs="Times New Roman"/>
          <w:sz w:val="24"/>
          <w:szCs w:val="24"/>
          <w:rtl w:val="0"/>
        </w:rPr>
        <w:t>Installation,configuration and testing of Oracle 18</w:t>
      </w:r>
      <w:r>
        <w:rPr>
          <w:rFonts w:hint="default" w:ascii="Times New Roman" w:hAnsi="Times New Roman" w:cs="Times New Roman"/>
          <w:i/>
          <w:sz w:val="24"/>
          <w:szCs w:val="24"/>
          <w:rtl w:val="0"/>
        </w:rPr>
        <w:t>c</w:t>
      </w:r>
      <w:r>
        <w:rPr>
          <w:rFonts w:hint="default" w:ascii="Times New Roman" w:hAnsi="Times New Roman" w:cs="Times New Roman"/>
          <w:sz w:val="24"/>
          <w:szCs w:val="24"/>
          <w:rtl w:val="0"/>
        </w:rPr>
        <w:t xml:space="preserve"> Express Edition</w:t>
      </w:r>
      <w:r>
        <w:rPr>
          <w:rFonts w:hint="default" w:ascii="Times New Roman" w:hAnsi="Times New Roman" w:cs="Times New Roman"/>
          <w:sz w:val="24"/>
          <w:szCs w:val="24"/>
          <w:rtl w:val="0"/>
          <w:lang w:val="en-US"/>
        </w:rPr>
        <w:t>.</w:t>
      </w:r>
      <w:r>
        <w:rPr>
          <w:rFonts w:hint="default" w:ascii="Times New Roman" w:hAnsi="Times New Roman" w:cs="Times New Roman"/>
          <w:sz w:val="24"/>
          <w:szCs w:val="24"/>
          <w:rtl w:val="0"/>
        </w:rPr>
        <w:t xml:space="preserve"> </w:t>
      </w:r>
    </w:p>
    <w:p>
      <w:pPr>
        <w:numPr>
          <w:ilvl w:val="0"/>
          <w:numId w:val="2"/>
        </w:numPr>
        <w:spacing w:before="240" w:after="240"/>
        <w:ind w:left="420" w:leftChars="0" w:hanging="420" w:firstLineChars="0"/>
        <w:rPr>
          <w:rFonts w:hint="default" w:ascii="Times New Roman" w:hAnsi="Times New Roman" w:cs="Times New Roman"/>
          <w:b/>
          <w:bCs/>
          <w:sz w:val="28"/>
          <w:szCs w:val="28"/>
          <w:rtl w:val="0"/>
          <w:lang w:val="en-US"/>
        </w:rPr>
      </w:pPr>
      <w:r>
        <w:rPr>
          <w:rFonts w:hint="default" w:ascii="Times New Roman" w:hAnsi="Times New Roman" w:cs="Times New Roman"/>
          <w:b/>
          <w:bCs/>
          <w:sz w:val="28"/>
          <w:szCs w:val="28"/>
          <w:rtl w:val="0"/>
          <w:lang w:val="en-US"/>
        </w:rPr>
        <w:t xml:space="preserve">Objective : </w:t>
      </w:r>
    </w:p>
    <w:p>
      <w:pPr>
        <w:spacing w:before="240" w:after="240"/>
        <w:rPr>
          <w:rFonts w:hint="default" w:ascii="Times New Roman" w:hAnsi="Times New Roman" w:cs="Times New Roman"/>
          <w:sz w:val="24"/>
          <w:szCs w:val="24"/>
          <w:rtl w:val="0"/>
          <w:lang w:val="en-US"/>
        </w:rPr>
      </w:pPr>
      <w:r>
        <w:rPr>
          <w:rFonts w:hint="default" w:ascii="Times New Roman" w:hAnsi="Times New Roman" w:cs="Times New Roman"/>
          <w:sz w:val="24"/>
          <w:szCs w:val="24"/>
          <w:rtl w:val="0"/>
          <w:lang w:val="en-US"/>
        </w:rPr>
        <w:tab/>
      </w:r>
      <w:r>
        <w:rPr>
          <w:rFonts w:hint="default" w:ascii="Times New Roman" w:hAnsi="Times New Roman" w:cs="Times New Roman"/>
          <w:sz w:val="24"/>
          <w:szCs w:val="24"/>
          <w:rtl w:val="0"/>
          <w:lang w:val="en-US"/>
        </w:rPr>
        <w:t>Downloading Oracle sever and Client and demonstarting CRUD operations on selected table.</w:t>
      </w:r>
    </w:p>
    <w:p>
      <w:pPr>
        <w:numPr>
          <w:ilvl w:val="0"/>
          <w:numId w:val="3"/>
        </w:numPr>
        <w:spacing w:before="240" w:after="240"/>
        <w:ind w:left="420" w:leftChars="0" w:hanging="420" w:firstLineChars="0"/>
        <w:rPr>
          <w:rFonts w:hint="default" w:ascii="Times New Roman" w:hAnsi="Times New Roman" w:cs="Times New Roman"/>
          <w:b/>
          <w:sz w:val="28"/>
          <w:szCs w:val="28"/>
          <w:lang w:val="en-US"/>
        </w:rPr>
      </w:pPr>
      <w:r>
        <w:rPr>
          <w:rFonts w:hint="default" w:ascii="Times New Roman" w:hAnsi="Times New Roman" w:cs="Times New Roman"/>
          <w:b/>
          <w:sz w:val="28"/>
          <w:szCs w:val="28"/>
          <w:rtl w:val="0"/>
        </w:rPr>
        <w:t>Introduction</w:t>
      </w:r>
      <w:r>
        <w:rPr>
          <w:rFonts w:hint="default" w:ascii="Times New Roman" w:hAnsi="Times New Roman" w:cs="Times New Roman"/>
          <w:b/>
          <w:sz w:val="28"/>
          <w:szCs w:val="28"/>
          <w:rtl w:val="0"/>
          <w:lang w:val="en-US"/>
        </w:rPr>
        <w:t xml:space="preserve"> :</w:t>
      </w:r>
    </w:p>
    <w:p>
      <w:pPr>
        <w:spacing w:before="240" w:after="240"/>
        <w:rPr>
          <w:rFonts w:hint="default" w:ascii="Times New Roman" w:hAnsi="Times New Roman" w:cs="Times New Roman"/>
          <w:sz w:val="24"/>
          <w:szCs w:val="24"/>
        </w:rPr>
      </w:pPr>
      <w:r>
        <w:rPr>
          <w:rFonts w:hint="default" w:ascii="Times New Roman" w:hAnsi="Times New Roman" w:cs="Times New Roman"/>
          <w:sz w:val="24"/>
          <w:szCs w:val="24"/>
          <w:rtl w:val="0"/>
        </w:rPr>
        <w:t>To install the Oracle Database software Oracle Universal Installer (OUI) is used. OUI is a graphical user interface utility that has following features:</w:t>
      </w:r>
    </w:p>
    <w:p>
      <w:pPr>
        <w:numPr>
          <w:ilvl w:val="1"/>
          <w:numId w:val="4"/>
        </w:numPr>
        <w:spacing w:after="0" w:afterAutospacing="0"/>
        <w:ind w:left="1440" w:hanging="360"/>
        <w:rPr>
          <w:rFonts w:hint="default" w:ascii="Times New Roman" w:hAnsi="Times New Roman" w:cs="Times New Roman"/>
          <w:sz w:val="24"/>
          <w:szCs w:val="24"/>
        </w:rPr>
      </w:pPr>
      <w:r>
        <w:rPr>
          <w:rFonts w:hint="default" w:ascii="Times New Roman" w:hAnsi="Times New Roman" w:cs="Times New Roman"/>
          <w:sz w:val="24"/>
          <w:szCs w:val="24"/>
          <w:rtl w:val="0"/>
        </w:rPr>
        <w:t>Automatically launches software after installation</w:t>
      </w:r>
    </w:p>
    <w:p>
      <w:pPr>
        <w:numPr>
          <w:ilvl w:val="1"/>
          <w:numId w:val="4"/>
        </w:numPr>
        <w:spacing w:after="0" w:afterAutospacing="0"/>
        <w:ind w:left="1440" w:hanging="360"/>
        <w:rPr>
          <w:rFonts w:hint="default" w:ascii="Times New Roman" w:hAnsi="Times New Roman" w:cs="Times New Roman"/>
          <w:sz w:val="24"/>
          <w:szCs w:val="24"/>
        </w:rPr>
      </w:pPr>
      <w:r>
        <w:rPr>
          <w:rFonts w:hint="default" w:ascii="Times New Roman" w:hAnsi="Times New Roman" w:cs="Times New Roman"/>
          <w:sz w:val="24"/>
          <w:szCs w:val="24"/>
          <w:rtl w:val="0"/>
        </w:rPr>
        <w:t>Install new Oracle Database software</w:t>
      </w:r>
    </w:p>
    <w:p>
      <w:pPr>
        <w:numPr>
          <w:ilvl w:val="1"/>
          <w:numId w:val="4"/>
        </w:numPr>
        <w:spacing w:after="240"/>
        <w:ind w:left="1440" w:hanging="360"/>
        <w:rPr>
          <w:rFonts w:hint="default" w:ascii="Times New Roman" w:hAnsi="Times New Roman" w:cs="Times New Roman"/>
          <w:sz w:val="24"/>
          <w:szCs w:val="24"/>
          <w:u w:val="none"/>
        </w:rPr>
      </w:pPr>
      <w:r>
        <w:rPr>
          <w:rFonts w:hint="default" w:ascii="Times New Roman" w:hAnsi="Times New Roman" w:cs="Times New Roman"/>
          <w:sz w:val="24"/>
          <w:szCs w:val="24"/>
          <w:rtl w:val="0"/>
        </w:rPr>
        <w:t>An XML based centralized inventory</w:t>
      </w:r>
    </w:p>
    <w:p>
      <w:pPr>
        <w:spacing w:before="240" w:after="240"/>
        <w:rPr>
          <w:rFonts w:hint="default" w:ascii="Times New Roman" w:hAnsi="Times New Roman" w:cs="Times New Roman"/>
          <w:sz w:val="24"/>
          <w:szCs w:val="24"/>
        </w:rPr>
      </w:pPr>
      <w:r>
        <w:rPr>
          <w:rFonts w:hint="default" w:ascii="Times New Roman" w:hAnsi="Times New Roman" w:cs="Times New Roman"/>
          <w:sz w:val="24"/>
          <w:szCs w:val="24"/>
          <w:rtl w:val="0"/>
        </w:rPr>
        <w:t>OUI will start the Oracle Database Configuration Assistant (DBCA) while the installation process is on,  which will install a procreated default database that can take you through the process of creating a customized database or shows example schemas.</w:t>
      </w:r>
    </w:p>
    <w:p>
      <w:pPr>
        <w:spacing w:before="240" w:after="240"/>
        <w:rPr>
          <w:rFonts w:hint="default" w:ascii="Times New Roman" w:hAnsi="Times New Roman" w:cs="Times New Roman"/>
          <w:sz w:val="24"/>
          <w:szCs w:val="24"/>
        </w:rPr>
      </w:pPr>
      <w:r>
        <w:rPr>
          <w:rFonts w:hint="default" w:ascii="Times New Roman" w:hAnsi="Times New Roman" w:cs="Times New Roman"/>
          <w:sz w:val="24"/>
          <w:szCs w:val="24"/>
          <w:rtl w:val="0"/>
        </w:rPr>
        <w:t>If you do not create a database during installation, you can invoke DBCA after you have installed the software, to create one or more databases.</w:t>
      </w:r>
    </w:p>
    <w:p>
      <w:pPr>
        <w:spacing w:before="240" w:after="240"/>
        <w:rPr>
          <w:rFonts w:hint="default" w:ascii="Times New Roman" w:hAnsi="Times New Roman" w:cs="Times New Roman"/>
          <w:b/>
          <w:sz w:val="24"/>
          <w:szCs w:val="24"/>
        </w:rPr>
      </w:pPr>
      <w:r>
        <w:rPr>
          <w:rFonts w:hint="default" w:ascii="Times New Roman" w:hAnsi="Times New Roman" w:cs="Times New Roman"/>
          <w:b/>
          <w:sz w:val="24"/>
          <w:szCs w:val="24"/>
          <w:rtl w:val="0"/>
        </w:rPr>
        <w:t>Hardware and Software Requirements</w:t>
      </w:r>
    </w:p>
    <w:p>
      <w:pPr>
        <w:spacing w:before="240" w:after="240"/>
        <w:rPr>
          <w:rFonts w:hint="default" w:ascii="Times New Roman" w:hAnsi="Times New Roman" w:cs="Times New Roman"/>
          <w:sz w:val="24"/>
          <w:szCs w:val="24"/>
        </w:rPr>
      </w:pPr>
      <w:r>
        <w:rPr>
          <w:rFonts w:hint="default" w:ascii="Times New Roman" w:hAnsi="Times New Roman" w:cs="Times New Roman"/>
          <w:sz w:val="24"/>
          <w:szCs w:val="24"/>
          <w:rtl w:val="0"/>
        </w:rPr>
        <w:t>Several automated checks are being performed by OUI before installing the software,  to make sure that your computer satisfies the need of basic hardware and software requirements for an Oracle Database installation. If your computer is not upto the requirements, an error message pops up. The requirements to install the software are:</w:t>
      </w:r>
    </w:p>
    <w:p>
      <w:pPr>
        <w:numPr>
          <w:ilvl w:val="1"/>
          <w:numId w:val="5"/>
        </w:numPr>
        <w:spacing w:after="0" w:afterAutospacing="0"/>
        <w:ind w:left="1440" w:hanging="360"/>
        <w:rPr>
          <w:rFonts w:hint="default" w:ascii="Times New Roman" w:hAnsi="Times New Roman" w:cs="Times New Roman"/>
          <w:sz w:val="24"/>
          <w:szCs w:val="24"/>
        </w:rPr>
      </w:pPr>
      <w:r>
        <w:rPr>
          <w:rFonts w:hint="default" w:ascii="Times New Roman" w:hAnsi="Times New Roman" w:cs="Times New Roman"/>
          <w:sz w:val="24"/>
          <w:szCs w:val="24"/>
          <w:rtl w:val="0"/>
        </w:rPr>
        <w:t xml:space="preserve">2 GB of physical memory minimum </w:t>
      </w:r>
    </w:p>
    <w:p>
      <w:pPr>
        <w:numPr>
          <w:ilvl w:val="1"/>
          <w:numId w:val="5"/>
        </w:numPr>
        <w:spacing w:after="0" w:afterAutospacing="0"/>
        <w:ind w:left="1440" w:hanging="360"/>
        <w:rPr>
          <w:rFonts w:hint="default" w:ascii="Times New Roman" w:hAnsi="Times New Roman" w:cs="Times New Roman"/>
          <w:sz w:val="24"/>
          <w:szCs w:val="24"/>
        </w:rPr>
      </w:pPr>
      <w:r>
        <w:rPr>
          <w:rFonts w:hint="default" w:ascii="Times New Roman" w:hAnsi="Times New Roman" w:cs="Times New Roman"/>
          <w:sz w:val="24"/>
          <w:szCs w:val="24"/>
          <w:rtl w:val="0"/>
        </w:rPr>
        <w:t>Sufficient virtual memory (swap)</w:t>
      </w:r>
    </w:p>
    <w:p>
      <w:pPr>
        <w:numPr>
          <w:ilvl w:val="1"/>
          <w:numId w:val="5"/>
        </w:numPr>
        <w:spacing w:after="240"/>
        <w:ind w:left="1440" w:hanging="360"/>
        <w:rPr>
          <w:rFonts w:hint="default" w:ascii="Times New Roman" w:hAnsi="Times New Roman" w:cs="Times New Roman"/>
          <w:sz w:val="24"/>
          <w:szCs w:val="24"/>
        </w:rPr>
      </w:pPr>
      <w:r>
        <w:rPr>
          <w:rFonts w:hint="default" w:ascii="Times New Roman" w:hAnsi="Times New Roman" w:cs="Times New Roman"/>
          <w:sz w:val="24"/>
          <w:szCs w:val="24"/>
          <w:rtl w:val="0"/>
        </w:rPr>
        <w:t>Minimum 10 GB of free disk space</w:t>
      </w:r>
    </w:p>
    <w:p>
      <w:pPr>
        <w:numPr>
          <w:ilvl w:val="0"/>
          <w:numId w:val="6"/>
        </w:numPr>
        <w:spacing w:after="240"/>
        <w:ind w:left="420" w:leftChars="0" w:hanging="420" w:firstLineChars="0"/>
        <w:rPr>
          <w:rFonts w:hint="default" w:ascii="Times New Roman" w:hAnsi="Times New Roman" w:cs="Times New Roman"/>
          <w:sz w:val="24"/>
          <w:szCs w:val="24"/>
          <w:rtl w:val="0"/>
          <w:lang w:val="en-US"/>
        </w:rPr>
      </w:pPr>
      <w:r>
        <w:rPr>
          <w:rFonts w:hint="default" w:ascii="Times New Roman" w:hAnsi="Times New Roman" w:cs="Times New Roman"/>
          <w:b/>
          <w:bCs/>
          <w:sz w:val="28"/>
          <w:szCs w:val="28"/>
          <w:rtl w:val="0"/>
          <w:lang w:val="en-US"/>
        </w:rPr>
        <w:t>Database Server:</w:t>
      </w:r>
      <w:r>
        <w:rPr>
          <w:rFonts w:hint="default" w:ascii="Times New Roman" w:hAnsi="Times New Roman" w:cs="Times New Roman"/>
          <w:sz w:val="24"/>
          <w:szCs w:val="24"/>
          <w:rtl w:val="0"/>
          <w:lang w:val="en-US"/>
        </w:rPr>
        <w:t xml:space="preserve"> Oracle 18c ,MySql 8.0</w:t>
      </w:r>
    </w:p>
    <w:p>
      <w:pPr>
        <w:numPr>
          <w:ilvl w:val="0"/>
          <w:numId w:val="6"/>
        </w:numPr>
        <w:spacing w:after="240"/>
        <w:ind w:left="420" w:leftChars="0" w:hanging="420" w:firstLineChars="0"/>
        <w:rPr>
          <w:rFonts w:hint="default" w:ascii="Times New Roman" w:hAnsi="Times New Roman" w:cs="Times New Roman"/>
          <w:sz w:val="24"/>
          <w:szCs w:val="24"/>
          <w:rtl w:val="0"/>
          <w:lang w:val="en-US"/>
        </w:rPr>
      </w:pPr>
      <w:r>
        <w:rPr>
          <w:rFonts w:hint="default" w:ascii="Times New Roman" w:hAnsi="Times New Roman" w:cs="Times New Roman"/>
          <w:b/>
          <w:bCs/>
          <w:sz w:val="28"/>
          <w:szCs w:val="28"/>
          <w:rtl w:val="0"/>
          <w:lang w:val="en-US"/>
        </w:rPr>
        <w:t>Programming Language:</w:t>
      </w:r>
      <w:r>
        <w:rPr>
          <w:rFonts w:hint="default" w:ascii="Times New Roman" w:hAnsi="Times New Roman" w:cs="Times New Roman"/>
          <w:sz w:val="24"/>
          <w:szCs w:val="24"/>
          <w:rtl w:val="0"/>
          <w:lang w:val="en-US"/>
        </w:rPr>
        <w:t xml:space="preserve"> Python</w:t>
      </w:r>
    </w:p>
    <w:p>
      <w:pPr>
        <w:numPr>
          <w:ilvl w:val="0"/>
          <w:numId w:val="6"/>
        </w:numPr>
        <w:spacing w:after="240"/>
        <w:ind w:left="420" w:leftChars="0" w:hanging="420" w:firstLineChars="0"/>
        <w:rPr>
          <w:rFonts w:hint="default" w:ascii="Times New Roman" w:hAnsi="Times New Roman" w:cs="Times New Roman"/>
          <w:b/>
          <w:bCs/>
          <w:sz w:val="28"/>
          <w:szCs w:val="28"/>
          <w:lang w:val="en-US"/>
        </w:rPr>
      </w:pPr>
      <w:r>
        <w:rPr>
          <w:rFonts w:hint="default" w:ascii="Times New Roman" w:hAnsi="Times New Roman" w:cs="Times New Roman"/>
          <w:b/>
          <w:bCs/>
          <w:sz w:val="28"/>
          <w:szCs w:val="28"/>
          <w:rtl w:val="0"/>
          <w:lang w:val="en-US"/>
        </w:rPr>
        <w:t>Procedure :</w:t>
      </w:r>
    </w:p>
    <w:p>
      <w:pPr>
        <w:spacing w:before="240" w:after="240"/>
        <w:rPr>
          <w:rFonts w:hint="default" w:ascii="Times New Roman" w:hAnsi="Times New Roman" w:cs="Times New Roman"/>
          <w:b/>
          <w:bCs/>
          <w:sz w:val="24"/>
          <w:szCs w:val="24"/>
        </w:rPr>
      </w:pPr>
      <w:r>
        <w:rPr>
          <w:rFonts w:hint="default" w:ascii="Times New Roman" w:hAnsi="Times New Roman" w:cs="Times New Roman"/>
          <w:b/>
          <w:bCs/>
          <w:sz w:val="24"/>
          <w:szCs w:val="24"/>
          <w:rtl w:val="0"/>
        </w:rPr>
        <w:t>1.      Downloading oracle database software</w:t>
      </w:r>
    </w:p>
    <w:p>
      <w:pPr>
        <w:rPr>
          <w:rFonts w:hint="default" w:ascii="Times New Roman" w:hAnsi="Times New Roman" w:cs="Times New Roman"/>
          <w:sz w:val="24"/>
          <w:szCs w:val="24"/>
        </w:rPr>
      </w:pPr>
      <w:r>
        <w:rPr>
          <w:rFonts w:hint="default" w:ascii="Times New Roman" w:hAnsi="Times New Roman" w:cs="Times New Roman"/>
          <w:sz w:val="24"/>
          <w:szCs w:val="24"/>
          <w:rtl w:val="0"/>
        </w:rPr>
        <w:t>After downloading the files, use tools such as 7-zip,win-zip or the default built-in extraction tool provided by Windows to extract the .zip files. In this OBE, we have used the 7-zip tool to extract the software files.</w:t>
      </w:r>
    </w:p>
    <w:p>
      <w:pPr>
        <w:rPr>
          <w:rFonts w:hint="default" w:ascii="Times New Roman" w:hAnsi="Times New Roman" w:cs="Times New Roman"/>
          <w:sz w:val="24"/>
          <w:szCs w:val="24"/>
        </w:rPr>
      </w:pPr>
    </w:p>
    <w:p>
      <w:r>
        <w:drawing>
          <wp:inline distT="114300" distB="114300" distL="114300" distR="114300">
            <wp:extent cx="5943600" cy="33401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6" name="image5.png"/>
                    <pic:cNvPicPr preferRelativeResize="0"/>
                  </pic:nvPicPr>
                  <pic:blipFill>
                    <a:blip r:embed="rId6"/>
                    <a:srcRect/>
                    <a:stretch>
                      <a:fillRect/>
                    </a:stretch>
                  </pic:blipFill>
                  <pic:spPr>
                    <a:xfrm>
                      <a:off x="0" y="0"/>
                      <a:ext cx="5943600" cy="3340100"/>
                    </a:xfrm>
                    <a:prstGeom prst="rect">
                      <a:avLst/>
                    </a:prstGeom>
                  </pic:spPr>
                </pic:pic>
              </a:graphicData>
            </a:graphic>
          </wp:inline>
        </w:drawing>
      </w:r>
    </w:p>
    <w:p>
      <w:pPr>
        <w:rPr>
          <w:b/>
          <w:bCs/>
          <w:sz w:val="24"/>
          <w:szCs w:val="24"/>
        </w:rPr>
      </w:pPr>
    </w:p>
    <w:p>
      <w:pPr>
        <w:rPr>
          <w:rFonts w:hint="default" w:ascii="Times New Roman" w:hAnsi="Times New Roman" w:cs="Times New Roman"/>
          <w:b/>
          <w:bCs/>
          <w:sz w:val="24"/>
          <w:szCs w:val="24"/>
        </w:rPr>
      </w:pPr>
      <w:r>
        <w:rPr>
          <w:rFonts w:hint="default" w:ascii="Times New Roman" w:hAnsi="Times New Roman" w:cs="Times New Roman"/>
          <w:b/>
          <w:bCs/>
          <w:sz w:val="24"/>
          <w:szCs w:val="24"/>
          <w:rtl w:val="0"/>
        </w:rPr>
        <w:t>2.The extracted files are here:</w:t>
      </w:r>
    </w:p>
    <w:p>
      <w:r>
        <w:drawing>
          <wp:inline distT="114300" distB="114300" distL="114300" distR="114300">
            <wp:extent cx="5943600" cy="2614295"/>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4" name="image3.png"/>
                    <pic:cNvPicPr preferRelativeResize="0"/>
                  </pic:nvPicPr>
                  <pic:blipFill>
                    <a:blip r:embed="rId7"/>
                    <a:srcRect/>
                    <a:stretch>
                      <a:fillRect/>
                    </a:stretch>
                  </pic:blipFill>
                  <pic:spPr>
                    <a:xfrm>
                      <a:off x="0" y="0"/>
                      <a:ext cx="5943600" cy="2614613"/>
                    </a:xfrm>
                    <a:prstGeom prst="rect">
                      <a:avLst/>
                    </a:prstGeom>
                  </pic:spPr>
                </pic:pic>
              </a:graphicData>
            </a:graphic>
          </wp:inline>
        </w:drawing>
      </w:r>
    </w:p>
    <w:p>
      <w:pPr>
        <w:rPr>
          <w:rFonts w:hint="default" w:ascii="Times New Roman" w:hAnsi="Times New Roman" w:cs="Times New Roman"/>
          <w:b/>
          <w:bCs/>
          <w:sz w:val="24"/>
          <w:szCs w:val="24"/>
        </w:rPr>
      </w:pPr>
      <w:r>
        <w:rPr>
          <w:rFonts w:hint="default" w:ascii="Times New Roman" w:hAnsi="Times New Roman" w:cs="Times New Roman"/>
          <w:b/>
          <w:bCs/>
          <w:sz w:val="24"/>
          <w:szCs w:val="24"/>
          <w:rtl w:val="0"/>
        </w:rPr>
        <w:t>3.Create and configure a single instance database.</w:t>
      </w:r>
    </w:p>
    <w:p>
      <w:pPr>
        <w:rPr>
          <w:rFonts w:hint="default" w:ascii="Times New Roman" w:hAnsi="Times New Roman" w:cs="Times New Roman"/>
          <w:b/>
          <w:bCs/>
          <w:sz w:val="24"/>
          <w:szCs w:val="24"/>
        </w:rPr>
      </w:pPr>
    </w:p>
    <w:p>
      <w:pPr>
        <w:rPr>
          <w:rFonts w:hint="default" w:ascii="Times New Roman" w:hAnsi="Times New Roman" w:eastAsia="Verdana" w:cs="Times New Roman"/>
          <w:b/>
          <w:bCs/>
          <w:color w:val="222222"/>
          <w:sz w:val="24"/>
          <w:szCs w:val="24"/>
        </w:rPr>
      </w:pPr>
      <w:r>
        <w:rPr>
          <w:rFonts w:hint="default" w:ascii="Times New Roman" w:hAnsi="Times New Roman" w:cs="Times New Roman"/>
          <w:b/>
          <w:bCs/>
          <w:sz w:val="24"/>
          <w:szCs w:val="24"/>
          <w:rtl w:val="0"/>
        </w:rPr>
        <w:t>4.</w:t>
      </w:r>
      <w:r>
        <w:rPr>
          <w:rFonts w:hint="default" w:ascii="Times New Roman" w:hAnsi="Times New Roman" w:eastAsia="Verdana" w:cs="Times New Roman"/>
          <w:b/>
          <w:bCs/>
          <w:color w:val="222222"/>
          <w:sz w:val="24"/>
          <w:szCs w:val="24"/>
          <w:rtl w:val="0"/>
        </w:rPr>
        <w:t>In this step, you have to choose between Server Class and Desktop class.</w:t>
      </w:r>
    </w:p>
    <w:p>
      <w:pPr>
        <w:shd w:val="clear" w:fill="FFFFFF"/>
        <w:spacing w:after="400"/>
        <w:rPr>
          <w:rFonts w:hint="default" w:ascii="Times New Roman" w:hAnsi="Times New Roman" w:cs="Times New Roman"/>
          <w:color w:val="222222"/>
          <w:sz w:val="24"/>
          <w:szCs w:val="24"/>
        </w:rPr>
      </w:pPr>
      <w:r>
        <w:rPr>
          <w:rFonts w:hint="default" w:ascii="Times New Roman" w:hAnsi="Times New Roman" w:cs="Times New Roman"/>
          <w:b/>
          <w:color w:val="222222"/>
          <w:sz w:val="24"/>
          <w:szCs w:val="24"/>
          <w:rtl w:val="0"/>
        </w:rPr>
        <w:t>Desktop class:</w:t>
      </w:r>
      <w:r>
        <w:rPr>
          <w:rFonts w:hint="default" w:ascii="Times New Roman" w:hAnsi="Times New Roman" w:cs="Times New Roman"/>
          <w:color w:val="222222"/>
          <w:sz w:val="24"/>
          <w:szCs w:val="24"/>
          <w:rtl w:val="0"/>
        </w:rPr>
        <w:t xml:space="preserve"> If you are installing this oracle database 18c on your laptop or desktop then go with this option.</w:t>
      </w:r>
    </w:p>
    <w:p>
      <w:pPr>
        <w:shd w:val="clear" w:fill="FFFFFF"/>
        <w:spacing w:after="400"/>
        <w:rPr>
          <w:rFonts w:hint="default" w:ascii="Times New Roman" w:hAnsi="Times New Roman" w:cs="Times New Roman"/>
          <w:color w:val="222222"/>
          <w:sz w:val="24"/>
          <w:szCs w:val="24"/>
        </w:rPr>
      </w:pPr>
      <w:r>
        <w:rPr>
          <w:rFonts w:hint="default" w:ascii="Times New Roman" w:hAnsi="Times New Roman" w:cs="Times New Roman"/>
          <w:b/>
          <w:color w:val="222222"/>
          <w:sz w:val="24"/>
          <w:szCs w:val="24"/>
          <w:rtl w:val="0"/>
        </w:rPr>
        <w:t>Server class:</w:t>
      </w:r>
      <w:r>
        <w:rPr>
          <w:rFonts w:hint="default" w:ascii="Times New Roman" w:hAnsi="Times New Roman" w:cs="Times New Roman"/>
          <w:color w:val="222222"/>
          <w:sz w:val="24"/>
          <w:szCs w:val="24"/>
          <w:rtl w:val="0"/>
        </w:rPr>
        <w:t xml:space="preserve"> If you are installing it on a server which is capable of handling the load of all the server components and processes then choose this option.</w:t>
      </w:r>
    </w:p>
    <w:p>
      <w:pPr>
        <w:numPr>
          <w:ilvl w:val="0"/>
          <w:numId w:val="7"/>
        </w:numPr>
        <w:shd w:val="clear" w:fill="FFFFFF"/>
        <w:spacing w:after="400"/>
        <w:rPr>
          <w:rFonts w:hint="default" w:ascii="Times New Roman" w:hAnsi="Times New Roman" w:cs="Times New Roman"/>
          <w:color w:val="222222"/>
          <w:sz w:val="24"/>
          <w:szCs w:val="24"/>
          <w:highlight w:val="white"/>
        </w:rPr>
      </w:pPr>
      <w:r>
        <w:rPr>
          <w:rFonts w:hint="default" w:ascii="Times New Roman" w:hAnsi="Times New Roman" w:cs="Times New Roman"/>
          <w:b/>
          <w:bCs/>
          <w:color w:val="222222"/>
          <w:sz w:val="24"/>
          <w:szCs w:val="24"/>
          <w:rtl w:val="0"/>
        </w:rPr>
        <w:t>O</w:t>
      </w:r>
      <w:r>
        <w:rPr>
          <w:rFonts w:hint="default" w:ascii="Times New Roman" w:hAnsi="Times New Roman" w:cs="Times New Roman"/>
          <w:b/>
          <w:bCs/>
          <w:color w:val="222222"/>
          <w:sz w:val="24"/>
          <w:szCs w:val="24"/>
          <w:highlight w:val="white"/>
          <w:rtl w:val="0"/>
        </w:rPr>
        <w:t>racle Installer</w:t>
      </w:r>
      <w:r>
        <w:rPr>
          <w:rFonts w:hint="default" w:ascii="Times New Roman" w:hAnsi="Times New Roman" w:cs="Times New Roman"/>
          <w:color w:val="222222"/>
          <w:sz w:val="24"/>
          <w:szCs w:val="24"/>
          <w:highlight w:val="white"/>
          <w:rtl w:val="0"/>
        </w:rPr>
        <w:t xml:space="preserve"> </w:t>
      </w:r>
      <w:r>
        <w:rPr>
          <w:rFonts w:hint="default" w:ascii="Times New Roman" w:hAnsi="Times New Roman" w:cs="Times New Roman"/>
          <w:color w:val="222222"/>
          <w:sz w:val="24"/>
          <w:szCs w:val="24"/>
          <w:highlight w:val="white"/>
          <w:rtl w:val="0"/>
          <w:lang w:val="en-US"/>
        </w:rPr>
        <w:t xml:space="preserve">  </w:t>
      </w:r>
      <w:r>
        <w:rPr>
          <w:rFonts w:hint="default" w:ascii="Times New Roman" w:hAnsi="Times New Roman" w:cs="Times New Roman"/>
          <w:color w:val="222222"/>
          <w:sz w:val="24"/>
          <w:szCs w:val="24"/>
          <w:highlight w:val="white"/>
          <w:rtl w:val="0"/>
        </w:rPr>
        <w:t xml:space="preserve">creates 13 </w:t>
      </w:r>
      <w:r>
        <w:rPr>
          <w:rFonts w:hint="default" w:ascii="Times New Roman" w:hAnsi="Times New Roman" w:cs="Times New Roman"/>
          <w:b/>
          <w:color w:val="222222"/>
          <w:sz w:val="24"/>
          <w:szCs w:val="24"/>
          <w:highlight w:val="white"/>
          <w:rtl w:val="0"/>
        </w:rPr>
        <w:t>Windows user groups</w:t>
      </w:r>
      <w:r>
        <w:rPr>
          <w:rFonts w:hint="default" w:ascii="Times New Roman" w:hAnsi="Times New Roman" w:cs="Times New Roman"/>
          <w:color w:val="222222"/>
          <w:sz w:val="24"/>
          <w:szCs w:val="24"/>
          <w:highlight w:val="white"/>
          <w:rtl w:val="0"/>
        </w:rPr>
        <w:t xml:space="preserve"> for doing various tasks such as handling security, taking care of user privileges and running Windows services for Oracle Database. To handle these groups Oracle server needs a </w:t>
      </w:r>
      <w:r>
        <w:rPr>
          <w:rFonts w:hint="default" w:ascii="Times New Roman" w:hAnsi="Times New Roman" w:cs="Times New Roman"/>
          <w:b/>
          <w:color w:val="222222"/>
          <w:sz w:val="24"/>
          <w:szCs w:val="24"/>
          <w:highlight w:val="white"/>
          <w:rtl w:val="0"/>
        </w:rPr>
        <w:t>dedicated Windows User</w:t>
      </w:r>
      <w:r>
        <w:rPr>
          <w:rFonts w:hint="default" w:ascii="Times New Roman" w:hAnsi="Times New Roman" w:cs="Times New Roman"/>
          <w:color w:val="222222"/>
          <w:sz w:val="24"/>
          <w:szCs w:val="24"/>
          <w:highlight w:val="white"/>
          <w:rtl w:val="0"/>
        </w:rPr>
        <w:t>.</w:t>
      </w:r>
    </w:p>
    <w:p>
      <w:pPr>
        <w:shd w:val="clear" w:fill="FFFFFF"/>
        <w:spacing w:after="400"/>
        <w:rPr>
          <w:rFonts w:hint="default" w:ascii="Times New Roman" w:hAnsi="Times New Roman" w:eastAsia="Verdana" w:cs="Times New Roman"/>
          <w:b/>
          <w:bCs/>
          <w:color w:val="222222"/>
          <w:sz w:val="24"/>
          <w:szCs w:val="24"/>
          <w:highlight w:val="white"/>
        </w:rPr>
      </w:pPr>
      <w:r>
        <w:rPr>
          <w:rFonts w:hint="default" w:ascii="Times New Roman" w:hAnsi="Times New Roman" w:eastAsia="Verdana" w:cs="Times New Roman"/>
          <w:b/>
          <w:bCs/>
          <w:color w:val="222222"/>
          <w:sz w:val="24"/>
          <w:szCs w:val="24"/>
          <w:highlight w:val="white"/>
          <w:rtl w:val="0"/>
        </w:rPr>
        <w:t>Installation:</w:t>
      </w:r>
    </w:p>
    <w:p>
      <w:pPr>
        <w:shd w:val="clear" w:fill="FFFFFF"/>
        <w:spacing w:before="220" w:after="560"/>
        <w:ind w:left="720" w:firstLine="0"/>
        <w:rPr>
          <w:rFonts w:hint="default" w:ascii="Times New Roman" w:hAnsi="Times New Roman" w:cs="Times New Roman"/>
          <w:color w:val="222222"/>
          <w:sz w:val="24"/>
          <w:szCs w:val="24"/>
          <w:highlight w:val="white"/>
        </w:rPr>
      </w:pPr>
      <w:r>
        <w:rPr>
          <w:rFonts w:hint="default" w:ascii="Times New Roman" w:hAnsi="Times New Roman" w:cs="Times New Roman"/>
          <w:b/>
          <w:color w:val="222222"/>
          <w:sz w:val="24"/>
          <w:szCs w:val="24"/>
          <w:highlight w:val="white"/>
          <w:rtl w:val="0"/>
        </w:rPr>
        <w:t>Database Edition</w:t>
      </w:r>
      <w:r>
        <w:rPr>
          <w:rFonts w:hint="default" w:ascii="Times New Roman" w:hAnsi="Times New Roman" w:cs="Times New Roman"/>
          <w:color w:val="222222"/>
          <w:sz w:val="24"/>
          <w:szCs w:val="24"/>
          <w:highlight w:val="white"/>
          <w:rtl w:val="0"/>
        </w:rPr>
        <w:t>: Here you will get a drop-down menu with the list of all the database versions available with your download. As mentioned above, our download comes with both the version of Oracle Database 18c which are, Enterprise Edition and Standard 2 Edition. Choose either of them accordingly. I suggest you to go with Enterprise Edition.</w:t>
      </w:r>
    </w:p>
    <w:p>
      <w:pPr>
        <w:shd w:val="clear" w:fill="FFFFFF"/>
        <w:spacing w:before="220" w:after="560"/>
        <w:ind w:left="720" w:firstLine="0"/>
        <w:rPr>
          <w:rFonts w:hint="default" w:ascii="Times New Roman" w:hAnsi="Times New Roman" w:cs="Times New Roman"/>
          <w:color w:val="222222"/>
          <w:sz w:val="24"/>
          <w:szCs w:val="24"/>
          <w:highlight w:val="white"/>
        </w:rPr>
      </w:pPr>
      <w:r>
        <w:rPr>
          <w:rFonts w:hint="default" w:ascii="Times New Roman" w:hAnsi="Times New Roman" w:cs="Times New Roman"/>
          <w:b/>
          <w:color w:val="222222"/>
          <w:sz w:val="24"/>
          <w:szCs w:val="24"/>
          <w:highlight w:val="white"/>
          <w:rtl w:val="0"/>
        </w:rPr>
        <w:t>Character Set</w:t>
      </w:r>
      <w:r>
        <w:rPr>
          <w:rFonts w:hint="default" w:ascii="Times New Roman" w:hAnsi="Times New Roman" w:cs="Times New Roman"/>
          <w:color w:val="222222"/>
          <w:sz w:val="24"/>
          <w:szCs w:val="24"/>
          <w:highlight w:val="white"/>
          <w:rtl w:val="0"/>
        </w:rPr>
        <w:t>: Let it be on its default value.</w:t>
      </w:r>
    </w:p>
    <w:p>
      <w:pPr>
        <w:shd w:val="clear" w:fill="FFFFFF"/>
        <w:spacing w:before="220" w:after="560"/>
        <w:ind w:left="720" w:firstLine="0"/>
        <w:rPr>
          <w:rFonts w:hint="default" w:ascii="Times New Roman" w:hAnsi="Times New Roman" w:cs="Times New Roman"/>
          <w:color w:val="222222"/>
          <w:sz w:val="24"/>
          <w:szCs w:val="24"/>
          <w:highlight w:val="white"/>
        </w:rPr>
      </w:pPr>
      <w:r>
        <w:rPr>
          <w:rFonts w:hint="default" w:ascii="Times New Roman" w:hAnsi="Times New Roman" w:cs="Times New Roman"/>
          <w:b/>
          <w:color w:val="222222"/>
          <w:sz w:val="24"/>
          <w:szCs w:val="24"/>
          <w:highlight w:val="white"/>
          <w:rtl w:val="0"/>
        </w:rPr>
        <w:t>Global Database Name (S.I.D.)</w:t>
      </w:r>
      <w:r>
        <w:rPr>
          <w:rFonts w:hint="default" w:ascii="Times New Roman" w:hAnsi="Times New Roman" w:cs="Times New Roman"/>
          <w:color w:val="222222"/>
          <w:sz w:val="24"/>
          <w:szCs w:val="24"/>
          <w:highlight w:val="white"/>
          <w:rtl w:val="0"/>
        </w:rPr>
        <w:t>: The Global Database Name will be the name of your database and will serve as your database SID. You will need it while making a connection with your database using tools such as SQL Developer. By default, it is set as ORCL. If you want, you can change it to any other name, but make sure to remember it. I suggest you write it down somewhere as your Database SID.</w:t>
      </w:r>
    </w:p>
    <w:p>
      <w:pPr>
        <w:shd w:val="clear" w:fill="FFFFFF"/>
        <w:spacing w:before="220" w:after="560"/>
        <w:ind w:left="720" w:firstLine="0"/>
        <w:rPr>
          <w:rFonts w:hint="default" w:ascii="Times New Roman" w:hAnsi="Times New Roman" w:cs="Times New Roman"/>
          <w:color w:val="222222"/>
          <w:sz w:val="24"/>
          <w:szCs w:val="24"/>
          <w:highlight w:val="white"/>
        </w:rPr>
      </w:pPr>
      <w:r>
        <w:rPr>
          <w:rFonts w:hint="default" w:ascii="Times New Roman" w:hAnsi="Times New Roman" w:cs="Times New Roman"/>
          <w:b/>
          <w:color w:val="222222"/>
          <w:sz w:val="24"/>
          <w:szCs w:val="24"/>
          <w:highlight w:val="white"/>
          <w:rtl w:val="0"/>
        </w:rPr>
        <w:t>Password</w:t>
      </w:r>
      <w:r>
        <w:rPr>
          <w:rFonts w:hint="default" w:ascii="Times New Roman" w:hAnsi="Times New Roman" w:cs="Times New Roman"/>
          <w:color w:val="222222"/>
          <w:sz w:val="24"/>
          <w:szCs w:val="24"/>
          <w:highlight w:val="white"/>
          <w:rtl w:val="0"/>
        </w:rPr>
        <w:t>: This will be the password of your administrative users such as sys or system.</w:t>
      </w:r>
    </w:p>
    <w:p>
      <w:pPr>
        <w:shd w:val="clear" w:fill="FFFFFF"/>
        <w:spacing w:before="220" w:after="560"/>
        <w:ind w:left="720" w:firstLine="0"/>
        <w:rPr>
          <w:rFonts w:hint="default" w:ascii="Times New Roman" w:hAnsi="Times New Roman" w:cs="Times New Roman"/>
          <w:color w:val="222222"/>
          <w:sz w:val="24"/>
          <w:szCs w:val="24"/>
          <w:highlight w:val="white"/>
        </w:rPr>
      </w:pPr>
      <w:r>
        <w:rPr>
          <w:rFonts w:hint="default" w:ascii="Times New Roman" w:hAnsi="Times New Roman" w:cs="Times New Roman"/>
          <w:b/>
          <w:color w:val="222222"/>
          <w:sz w:val="24"/>
          <w:szCs w:val="24"/>
          <w:highlight w:val="white"/>
          <w:rtl w:val="0"/>
        </w:rPr>
        <w:t>Create as Container Database</w:t>
      </w:r>
      <w:r>
        <w:rPr>
          <w:rFonts w:hint="default" w:ascii="Times New Roman" w:hAnsi="Times New Roman" w:cs="Times New Roman"/>
          <w:color w:val="222222"/>
          <w:sz w:val="24"/>
          <w:szCs w:val="24"/>
          <w:highlight w:val="white"/>
          <w:rtl w:val="0"/>
        </w:rPr>
        <w:t>: Here you will get a checkbox. If you check this box then OUI will create a container database for you.</w:t>
      </w:r>
    </w:p>
    <w:p>
      <w:pPr>
        <w:shd w:val="clear" w:fill="FFFFFF"/>
        <w:spacing w:before="220" w:after="400"/>
        <w:ind w:left="720" w:firstLine="0"/>
        <w:rPr>
          <w:rFonts w:hint="default" w:ascii="Times New Roman" w:hAnsi="Times New Roman" w:cs="Times New Roman"/>
          <w:color w:val="222222"/>
          <w:sz w:val="24"/>
          <w:szCs w:val="24"/>
          <w:highlight w:val="white"/>
        </w:rPr>
      </w:pPr>
      <w:r>
        <w:rPr>
          <w:rFonts w:hint="default" w:ascii="Times New Roman" w:hAnsi="Times New Roman" w:cs="Times New Roman"/>
          <w:b/>
          <w:color w:val="222222"/>
          <w:sz w:val="24"/>
          <w:szCs w:val="24"/>
          <w:highlight w:val="white"/>
          <w:rtl w:val="0"/>
        </w:rPr>
        <w:t>Pluggable Database Name</w:t>
      </w:r>
      <w:r>
        <w:rPr>
          <w:rFonts w:hint="default" w:ascii="Times New Roman" w:hAnsi="Times New Roman" w:cs="Times New Roman"/>
          <w:color w:val="222222"/>
          <w:sz w:val="24"/>
          <w:szCs w:val="24"/>
          <w:highlight w:val="white"/>
          <w:rtl w:val="0"/>
        </w:rPr>
        <w:t>: Here you have to specify a unique name for your pluggable database. For this demonstration, I am good with the default name.</w:t>
      </w:r>
    </w:p>
    <w:p>
      <w:pPr>
        <w:numPr>
          <w:ilvl w:val="0"/>
          <w:numId w:val="7"/>
        </w:numPr>
        <w:shd w:val="clear" w:fill="FFFFFF"/>
        <w:spacing w:after="400"/>
        <w:ind w:left="0" w:leftChars="0" w:firstLine="0" w:firstLineChars="0"/>
        <w:rPr>
          <w:rFonts w:hint="default" w:ascii="Times New Roman" w:hAnsi="Times New Roman" w:cs="Times New Roman"/>
          <w:color w:val="222222"/>
          <w:sz w:val="24"/>
          <w:szCs w:val="24"/>
          <w:highlight w:val="white"/>
        </w:rPr>
      </w:pPr>
      <w:r>
        <w:rPr>
          <w:rFonts w:hint="default" w:ascii="Times New Roman" w:hAnsi="Times New Roman" w:cs="Times New Roman"/>
          <w:b/>
          <w:color w:val="222222"/>
          <w:sz w:val="24"/>
          <w:szCs w:val="24"/>
          <w:highlight w:val="white"/>
          <w:rtl w:val="0"/>
        </w:rPr>
        <w:t>Prerequisites:</w:t>
      </w:r>
      <w:r>
        <w:rPr>
          <w:rFonts w:hint="default" w:ascii="Times New Roman" w:hAnsi="Times New Roman" w:cs="Times New Roman"/>
          <w:b/>
          <w:color w:val="222222"/>
          <w:sz w:val="24"/>
          <w:szCs w:val="24"/>
          <w:highlight w:val="white"/>
          <w:rtl w:val="0"/>
          <w:lang w:val="en-US"/>
        </w:rPr>
        <w:t xml:space="preserve"> </w:t>
      </w:r>
      <w:r>
        <w:rPr>
          <w:rFonts w:hint="default" w:ascii="Times New Roman" w:hAnsi="Times New Roman" w:cs="Times New Roman"/>
          <w:color w:val="222222"/>
          <w:sz w:val="24"/>
          <w:szCs w:val="24"/>
          <w:highlight w:val="white"/>
          <w:rtl w:val="0"/>
        </w:rPr>
        <w:t>In this step, the OUI will check the prerequisites. If everything goes well then we will be good to install it. If there is any error then the OUI will show you .</w:t>
      </w:r>
    </w:p>
    <w:p>
      <w:pPr>
        <w:shd w:val="clear" w:fill="FFFFFF"/>
        <w:spacing w:after="400"/>
        <w:rPr>
          <w:rFonts w:hint="default" w:ascii="Times New Roman" w:hAnsi="Times New Roman" w:cs="Times New Roman"/>
          <w:color w:val="222222"/>
          <w:sz w:val="24"/>
          <w:szCs w:val="24"/>
          <w:highlight w:val="white"/>
        </w:rPr>
      </w:pPr>
      <w:r>
        <w:rPr>
          <w:rFonts w:hint="default" w:ascii="Times New Roman" w:hAnsi="Times New Roman" w:cs="Times New Roman"/>
          <w:color w:val="222222"/>
          <w:sz w:val="24"/>
          <w:szCs w:val="24"/>
          <w:highlight w:val="white"/>
          <w:rtl w:val="0"/>
        </w:rPr>
        <w:t xml:space="preserve">Once the installation is done the installer will show you the URL for your Oracle Database 18c Enterprise Manager. Enterprise Manager is a web-based tool for managing Oracle Database 18c. </w:t>
      </w:r>
    </w:p>
    <w:p>
      <w:pPr>
        <w:rPr>
          <w:rFonts w:hint="default" w:ascii="Times New Roman" w:hAnsi="Times New Roman" w:cs="Times New Roman"/>
          <w:sz w:val="24"/>
          <w:szCs w:val="24"/>
        </w:rPr>
      </w:pPr>
    </w:p>
    <w:p>
      <w:r>
        <w:rPr>
          <w:rFonts w:hint="default" w:ascii="Times New Roman" w:hAnsi="Times New Roman" w:cs="Times New Roman"/>
          <w:sz w:val="24"/>
          <w:szCs w:val="24"/>
          <w:rtl w:val="0"/>
        </w:rPr>
        <w:t xml:space="preserve"> </w:t>
      </w:r>
      <w:r>
        <w:drawing>
          <wp:inline distT="114300" distB="114300" distL="114300" distR="114300">
            <wp:extent cx="5943600" cy="33401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1" name="image6.png"/>
                    <pic:cNvPicPr preferRelativeResize="0"/>
                  </pic:nvPicPr>
                  <pic:blipFill>
                    <a:blip r:embed="rId8"/>
                    <a:srcRect/>
                    <a:stretch>
                      <a:fillRect/>
                    </a:stretch>
                  </pic:blipFill>
                  <pic:spPr>
                    <a:xfrm>
                      <a:off x="0" y="0"/>
                      <a:ext cx="5943600" cy="3340100"/>
                    </a:xfrm>
                    <a:prstGeom prst="rect">
                      <a:avLst/>
                    </a:prstGeom>
                  </pic:spPr>
                </pic:pic>
              </a:graphicData>
            </a:graphic>
          </wp:inline>
        </w:drawing>
      </w:r>
    </w:p>
    <w:p/>
    <w:p>
      <w:r>
        <w:drawing>
          <wp:inline distT="114300" distB="114300" distL="114300" distR="114300">
            <wp:extent cx="5943600" cy="33401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5" name="image7.png"/>
                    <pic:cNvPicPr preferRelativeResize="0"/>
                  </pic:nvPicPr>
                  <pic:blipFill>
                    <a:blip r:embed="rId9"/>
                    <a:srcRect/>
                    <a:stretch>
                      <a:fillRect/>
                    </a:stretch>
                  </pic:blipFill>
                  <pic:spPr>
                    <a:xfrm>
                      <a:off x="0" y="0"/>
                      <a:ext cx="5943600" cy="3340100"/>
                    </a:xfrm>
                    <a:prstGeom prst="rect">
                      <a:avLst/>
                    </a:prstGeom>
                  </pic:spPr>
                </pic:pic>
              </a:graphicData>
            </a:graphic>
          </wp:inline>
        </w:drawing>
      </w:r>
    </w:p>
    <w:p/>
    <w:p>
      <w:r>
        <w:drawing>
          <wp:inline distT="114300" distB="114300" distL="114300" distR="114300">
            <wp:extent cx="5943600" cy="33401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3" name="image1.png"/>
                    <pic:cNvPicPr preferRelativeResize="0"/>
                  </pic:nvPicPr>
                  <pic:blipFill>
                    <a:blip r:embed="rId10"/>
                    <a:srcRect/>
                    <a:stretch>
                      <a:fillRect/>
                    </a:stretch>
                  </pic:blipFill>
                  <pic:spPr>
                    <a:xfrm>
                      <a:off x="0" y="0"/>
                      <a:ext cx="5943600" cy="3340100"/>
                    </a:xfrm>
                    <a:prstGeom prst="rect">
                      <a:avLst/>
                    </a:prstGeom>
                  </pic:spPr>
                </pic:pic>
              </a:graphicData>
            </a:graphic>
          </wp:inline>
        </w:drawing>
      </w:r>
    </w:p>
    <w:p/>
    <w:p>
      <w:r>
        <w:drawing>
          <wp:inline distT="114300" distB="114300" distL="114300" distR="114300">
            <wp:extent cx="5943600" cy="33401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7" name="image9.png"/>
                    <pic:cNvPicPr preferRelativeResize="0"/>
                  </pic:nvPicPr>
                  <pic:blipFill>
                    <a:blip r:embed="rId11"/>
                    <a:srcRect/>
                    <a:stretch>
                      <a:fillRect/>
                    </a:stretch>
                  </pic:blipFill>
                  <pic:spPr>
                    <a:xfrm>
                      <a:off x="0" y="0"/>
                      <a:ext cx="5943600" cy="3340100"/>
                    </a:xfrm>
                    <a:prstGeom prst="rect">
                      <a:avLst/>
                    </a:prstGeom>
                  </pic:spPr>
                </pic:pic>
              </a:graphicData>
            </a:graphic>
          </wp:inline>
        </w:drawing>
      </w:r>
    </w:p>
    <w:p/>
    <w:p>
      <w:r>
        <w:drawing>
          <wp:inline distT="114300" distB="114300" distL="114300" distR="114300">
            <wp:extent cx="5943600" cy="3273425"/>
            <wp:effectExtent l="0" t="0" r="0" b="3175"/>
            <wp:docPr id="9" name="image2.png"/>
            <wp:cNvGraphicFramePr/>
            <a:graphic xmlns:a="http://schemas.openxmlformats.org/drawingml/2006/main">
              <a:graphicData uri="http://schemas.openxmlformats.org/drawingml/2006/picture">
                <pic:pic xmlns:pic="http://schemas.openxmlformats.org/drawingml/2006/picture">
                  <pic:nvPicPr>
                    <pic:cNvPr id="9" name="image2.png"/>
                    <pic:cNvPicPr preferRelativeResize="0"/>
                  </pic:nvPicPr>
                  <pic:blipFill>
                    <a:blip r:embed="rId12"/>
                    <a:srcRect/>
                    <a:stretch>
                      <a:fillRect/>
                    </a:stretch>
                  </pic:blipFill>
                  <pic:spPr>
                    <a:xfrm>
                      <a:off x="0" y="0"/>
                      <a:ext cx="5943600" cy="3273425"/>
                    </a:xfrm>
                    <a:prstGeom prst="rect">
                      <a:avLst/>
                    </a:prstGeom>
                  </pic:spPr>
                </pic:pic>
              </a:graphicData>
            </a:graphic>
          </wp:inline>
        </w:drawing>
      </w:r>
    </w:p>
    <w:p/>
    <w:p/>
    <w:p>
      <w:r>
        <w:drawing>
          <wp:inline distT="114300" distB="114300" distL="114300" distR="114300">
            <wp:extent cx="5943600" cy="3328035"/>
            <wp:effectExtent l="0" t="0" r="0" b="5715"/>
            <wp:docPr id="8" name="image8.png"/>
            <wp:cNvGraphicFramePr/>
            <a:graphic xmlns:a="http://schemas.openxmlformats.org/drawingml/2006/main">
              <a:graphicData uri="http://schemas.openxmlformats.org/drawingml/2006/picture">
                <pic:pic xmlns:pic="http://schemas.openxmlformats.org/drawingml/2006/picture">
                  <pic:nvPicPr>
                    <pic:cNvPr id="8" name="image8.png"/>
                    <pic:cNvPicPr preferRelativeResize="0"/>
                  </pic:nvPicPr>
                  <pic:blipFill>
                    <a:blip r:embed="rId13"/>
                    <a:srcRect/>
                    <a:stretch>
                      <a:fillRect/>
                    </a:stretch>
                  </pic:blipFill>
                  <pic:spPr>
                    <a:xfrm>
                      <a:off x="0" y="0"/>
                      <a:ext cx="5943600" cy="3328035"/>
                    </a:xfrm>
                    <a:prstGeom prst="rect">
                      <a:avLst/>
                    </a:prstGeom>
                  </pic:spPr>
                </pic:pic>
              </a:graphicData>
            </a:graphic>
          </wp:inline>
        </w:drawing>
      </w:r>
    </w:p>
    <w:p>
      <w:r>
        <w:drawing>
          <wp:inline distT="114300" distB="114300" distL="114300" distR="114300">
            <wp:extent cx="5943600" cy="3536950"/>
            <wp:effectExtent l="0" t="0" r="0" b="6350"/>
            <wp:docPr id="2" name="image4.png"/>
            <wp:cNvGraphicFramePr/>
            <a:graphic xmlns:a="http://schemas.openxmlformats.org/drawingml/2006/main">
              <a:graphicData uri="http://schemas.openxmlformats.org/drawingml/2006/picture">
                <pic:pic xmlns:pic="http://schemas.openxmlformats.org/drawingml/2006/picture">
                  <pic:nvPicPr>
                    <pic:cNvPr id="2" name="image4.png"/>
                    <pic:cNvPicPr preferRelativeResize="0"/>
                  </pic:nvPicPr>
                  <pic:blipFill>
                    <a:blip r:embed="rId14"/>
                    <a:srcRect/>
                    <a:stretch>
                      <a:fillRect/>
                    </a:stretch>
                  </pic:blipFill>
                  <pic:spPr>
                    <a:xfrm>
                      <a:off x="0" y="0"/>
                      <a:ext cx="5943600" cy="3536950"/>
                    </a:xfrm>
                    <a:prstGeom prst="rect">
                      <a:avLst/>
                    </a:prstGeom>
                  </pic:spPr>
                </pic:pic>
              </a:graphicData>
            </a:graphic>
          </wp:inline>
        </w:drawing>
      </w:r>
    </w:p>
    <w:p/>
    <w:p>
      <w:pPr>
        <w:rPr>
          <w:rFonts w:hint="default" w:ascii="Times New Roman" w:hAnsi="Times New Roman" w:cs="Times New Roman"/>
          <w:b/>
          <w:bCs/>
          <w:sz w:val="28"/>
          <w:szCs w:val="28"/>
        </w:rPr>
      </w:pPr>
    </w:p>
    <w:p>
      <w:p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Result:</w:t>
      </w:r>
    </w:p>
    <w:p>
      <w:pPr>
        <w:rPr>
          <w:rFonts w:hint="default"/>
          <w:lang w:val="en-US"/>
        </w:rPr>
      </w:pPr>
    </w:p>
    <w:p>
      <w:pPr>
        <w:rPr>
          <w:rFonts w:hint="default"/>
          <w:lang w:val="en-US"/>
        </w:rPr>
      </w:pPr>
      <w:r>
        <w:rPr>
          <w:rFonts w:hint="default"/>
          <w:lang w:val="en-US"/>
        </w:rPr>
        <w:tab/>
      </w:r>
      <w:r>
        <w:rPr>
          <w:rFonts w:hint="default"/>
          <w:lang w:val="en-US"/>
        </w:rPr>
        <w:drawing>
          <wp:inline distT="0" distB="0" distL="114300" distR="114300">
            <wp:extent cx="5941695" cy="3150235"/>
            <wp:effectExtent l="0" t="0" r="1905" b="12065"/>
            <wp:docPr id="10" name="Picture 10" descr="outpu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output1"/>
                    <pic:cNvPicPr>
                      <a:picLocks noChangeAspect="1"/>
                    </pic:cNvPicPr>
                  </pic:nvPicPr>
                  <pic:blipFill>
                    <a:blip r:embed="rId15"/>
                    <a:stretch>
                      <a:fillRect/>
                    </a:stretch>
                  </pic:blipFill>
                  <pic:spPr>
                    <a:xfrm>
                      <a:off x="0" y="0"/>
                      <a:ext cx="5941695" cy="3150235"/>
                    </a:xfrm>
                    <a:prstGeom prst="rect">
                      <a:avLst/>
                    </a:prstGeom>
                  </pic:spPr>
                </pic:pic>
              </a:graphicData>
            </a:graphic>
          </wp:inline>
        </w:drawing>
      </w:r>
    </w:p>
    <w:p>
      <w:pPr>
        <w:rPr>
          <w:rFonts w:hint="default"/>
          <w:lang w:val="en-US"/>
        </w:rPr>
      </w:pPr>
      <w:r>
        <w:rPr>
          <w:rFonts w:hint="default"/>
          <w:lang w:val="en-US"/>
        </w:rPr>
        <w:drawing>
          <wp:inline distT="0" distB="0" distL="114300" distR="114300">
            <wp:extent cx="5935345" cy="3726815"/>
            <wp:effectExtent l="0" t="0" r="8255" b="6985"/>
            <wp:docPr id="11" name="Picture 11" descr="outpu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output2"/>
                    <pic:cNvPicPr>
                      <a:picLocks noChangeAspect="1"/>
                    </pic:cNvPicPr>
                  </pic:nvPicPr>
                  <pic:blipFill>
                    <a:blip r:embed="rId16"/>
                    <a:stretch>
                      <a:fillRect/>
                    </a:stretch>
                  </pic:blipFill>
                  <pic:spPr>
                    <a:xfrm>
                      <a:off x="0" y="0"/>
                      <a:ext cx="5935345" cy="3726815"/>
                    </a:xfrm>
                    <a:prstGeom prst="rect">
                      <a:avLst/>
                    </a:prstGeom>
                  </pic:spPr>
                </pic:pic>
              </a:graphicData>
            </a:graphic>
          </wp:inline>
        </w:drawing>
      </w:r>
    </w:p>
    <w:p>
      <w:pPr>
        <w:rPr>
          <w:rFonts w:hint="default"/>
          <w:lang w:val="en-US"/>
        </w:rPr>
      </w:pPr>
    </w:p>
    <w:p>
      <w:pPr>
        <w:rPr>
          <w:rFonts w:hint="default"/>
          <w:lang w:val="en-US"/>
        </w:rPr>
      </w:pPr>
    </w:p>
    <w:p>
      <w:pPr>
        <w:numPr>
          <w:ilvl w:val="0"/>
          <w:numId w:val="8"/>
        </w:numPr>
        <w:ind w:left="420" w:leftChars="0" w:hanging="420" w:firstLineChars="0"/>
        <w:rPr>
          <w:rFonts w:hint="default"/>
          <w:lang w:val="en-US"/>
        </w:rPr>
      </w:pPr>
      <w:r>
        <w:rPr>
          <w:rFonts w:hint="default" w:ascii="Times New Roman" w:hAnsi="Times New Roman" w:cs="Times New Roman"/>
          <w:b/>
          <w:bCs/>
          <w:sz w:val="28"/>
          <w:szCs w:val="28"/>
          <w:lang w:val="en-US"/>
        </w:rPr>
        <w:t>Conclusion</w:t>
      </w:r>
      <w:r>
        <w:rPr>
          <w:rFonts w:hint="default"/>
          <w:lang w:val="en-US"/>
        </w:rPr>
        <w:tab/>
      </w:r>
      <w:r>
        <w:rPr>
          <w:rFonts w:hint="default"/>
          <w:lang w:val="en-US"/>
        </w:rPr>
        <w:t>.</w:t>
      </w:r>
    </w:p>
    <w:p>
      <w:pPr>
        <w:numPr>
          <w:numId w:val="0"/>
        </w:numPr>
        <w:rPr>
          <w:rFonts w:hint="default"/>
          <w:lang w:val="en-US"/>
        </w:rPr>
      </w:pPr>
      <w:r>
        <w:rPr>
          <w:rFonts w:ascii="Helvetica" w:hAnsi="Helvetica" w:eastAsia="Helvetica" w:cs="Helvetica"/>
          <w:i w:val="0"/>
          <w:iCs w:val="0"/>
          <w:caps w:val="0"/>
          <w:color w:val="666666"/>
          <w:spacing w:val="0"/>
          <w:sz w:val="19"/>
          <w:szCs w:val="19"/>
          <w:shd w:val="clear" w:fill="FFFFFF"/>
        </w:rPr>
        <w:t>Python can connect to oracle using a python package called cx_Oracle. Oracle is one of the famous and widely used database and python’s data processing features</w:t>
      </w:r>
      <w:r>
        <w:rPr>
          <w:rFonts w:hint="default" w:ascii="Helvetica" w:hAnsi="Helvetica" w:eastAsia="Helvetica" w:cs="Helvetica"/>
          <w:i w:val="0"/>
          <w:iCs w:val="0"/>
          <w:caps w:val="0"/>
          <w:color w:val="666666"/>
          <w:spacing w:val="0"/>
          <w:sz w:val="19"/>
          <w:szCs w:val="19"/>
          <w:shd w:val="clear" w:fill="FFFFFF"/>
        </w:rPr>
        <w:t> </w:t>
      </w:r>
    </w:p>
    <w:p>
      <w:pPr>
        <w:rPr>
          <w:rFonts w:hint="default"/>
          <w:lang w:val="en-US"/>
        </w:rPr>
      </w:pPr>
    </w:p>
    <w:p>
      <w:pPr>
        <w:numPr>
          <w:ilvl w:val="0"/>
          <w:numId w:val="8"/>
        </w:numPr>
        <w:ind w:left="420" w:leftChars="0" w:hanging="420" w:firstLineChars="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References :</w:t>
      </w:r>
    </w:p>
    <w:p>
      <w:pPr>
        <w:numPr>
          <w:ilvl w:val="0"/>
          <w:numId w:val="9"/>
        </w:numPr>
        <w:rPr>
          <w:rFonts w:hint="default"/>
          <w:lang w:val="en-US"/>
        </w:rPr>
      </w:pPr>
      <w:r>
        <w:rPr>
          <w:rFonts w:hint="default"/>
          <w:lang w:val="en-US"/>
        </w:rPr>
        <w:fldChar w:fldCharType="begin"/>
      </w:r>
      <w:r>
        <w:rPr>
          <w:rFonts w:hint="default"/>
          <w:lang w:val="en-US"/>
        </w:rPr>
        <w:instrText xml:space="preserve"> HYPERLINK "https://www.geeksforgeeks.org/oracle-database-connection-in-python/" </w:instrText>
      </w:r>
      <w:r>
        <w:rPr>
          <w:rFonts w:hint="default"/>
          <w:lang w:val="en-US"/>
        </w:rPr>
        <w:fldChar w:fldCharType="separate"/>
      </w:r>
      <w:r>
        <w:rPr>
          <w:rStyle w:val="10"/>
          <w:rFonts w:hint="default"/>
          <w:lang w:val="en-US"/>
        </w:rPr>
        <w:t>https://www.geeksforgeeks.org/oracle-database-connection-in-python/</w:t>
      </w:r>
      <w:r>
        <w:rPr>
          <w:rFonts w:hint="default"/>
          <w:lang w:val="en-US"/>
        </w:rPr>
        <w:fldChar w:fldCharType="end"/>
      </w:r>
    </w:p>
    <w:p>
      <w:pPr>
        <w:numPr>
          <w:ilvl w:val="0"/>
          <w:numId w:val="9"/>
        </w:numPr>
        <w:rPr>
          <w:rFonts w:hint="default"/>
          <w:lang w:val="en-US"/>
        </w:rPr>
      </w:pPr>
      <w:r>
        <w:rPr>
          <w:rFonts w:hint="default"/>
          <w:lang w:val="en-US"/>
        </w:rPr>
        <w:fldChar w:fldCharType="begin"/>
      </w:r>
      <w:r>
        <w:rPr>
          <w:rFonts w:hint="default"/>
          <w:lang w:val="en-US"/>
        </w:rPr>
        <w:instrText xml:space="preserve"> HYPERLINK "https://www.youtube.com/watch?v=vR5utJvN4JY" </w:instrText>
      </w:r>
      <w:r>
        <w:rPr>
          <w:rFonts w:hint="default"/>
          <w:lang w:val="en-US"/>
        </w:rPr>
        <w:fldChar w:fldCharType="separate"/>
      </w:r>
      <w:r>
        <w:rPr>
          <w:rStyle w:val="10"/>
          <w:rFonts w:hint="default"/>
          <w:lang w:val="en-US"/>
        </w:rPr>
        <w:t>https://www.youtube.com/watch?v=vR5utJvN4JY</w:t>
      </w:r>
      <w:r>
        <w:rPr>
          <w:rFonts w:hint="default"/>
          <w:lang w:val="en-US"/>
        </w:rPr>
        <w:fldChar w:fldCharType="end"/>
      </w:r>
      <w:r>
        <w:rPr>
          <w:rFonts w:hint="default"/>
          <w:lang w:val="en-US"/>
        </w:rPr>
        <w:br w:type="textWrapping"/>
      </w:r>
      <w:r>
        <w:rPr>
          <w:rFonts w:hint="default"/>
          <w:lang w:val="en-US"/>
        </w:rPr>
        <w:t>3)</w:t>
      </w:r>
      <w:r>
        <w:rPr>
          <w:rFonts w:ascii="SimSun" w:hAnsi="SimSun" w:eastAsia="SimSun" w:cs="SimSun"/>
          <w:sz w:val="24"/>
          <w:szCs w:val="24"/>
        </w:rPr>
        <w:fldChar w:fldCharType="begin"/>
      </w:r>
      <w:r>
        <w:rPr>
          <w:rFonts w:ascii="SimSun" w:hAnsi="SimSun" w:eastAsia="SimSun" w:cs="SimSun"/>
          <w:sz w:val="24"/>
          <w:szCs w:val="24"/>
        </w:rPr>
        <w:instrText xml:space="preserve"> HYPERLINK "https://www.oracle.com/database/technologies/oracle-database-software-downloads.html" </w:instrText>
      </w:r>
      <w:r>
        <w:rPr>
          <w:rFonts w:ascii="SimSun" w:hAnsi="SimSun" w:eastAsia="SimSun" w:cs="SimSun"/>
          <w:sz w:val="24"/>
          <w:szCs w:val="24"/>
        </w:rPr>
        <w:fldChar w:fldCharType="separate"/>
      </w:r>
      <w:r>
        <w:rPr>
          <w:rStyle w:val="10"/>
          <w:rFonts w:ascii="SimSun" w:hAnsi="SimSun" w:eastAsia="SimSun" w:cs="SimSun"/>
          <w:sz w:val="24"/>
          <w:szCs w:val="24"/>
        </w:rPr>
        <w:t>Database Software Downloads | Oracle</w:t>
      </w:r>
      <w:r>
        <w:rPr>
          <w:rFonts w:ascii="SimSun" w:hAnsi="SimSun" w:eastAsia="SimSun" w:cs="SimSun"/>
          <w:sz w:val="24"/>
          <w:szCs w:val="24"/>
        </w:rPr>
        <w:fldChar w:fldCharType="end"/>
      </w:r>
      <w:bookmarkStart w:id="0" w:name="_GoBack"/>
      <w:bookmarkEnd w:id="0"/>
    </w:p>
    <w:sectPr>
      <w:pgSz w:w="12240" w:h="15840"/>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86"/>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Verdana">
    <w:panose1 w:val="020B0604030504040204"/>
    <w:charset w:val="00"/>
    <w:family w:val="auto"/>
    <w:pitch w:val="default"/>
    <w:sig w:usb0="A00006FF" w:usb1="4000205B" w:usb2="00000010" w:usb3="00000000" w:csb0="2000019F"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 w:name="Malgun Gothic Semilight">
    <w:panose1 w:val="020B0502040204020203"/>
    <w:charset w:val="86"/>
    <w:family w:val="auto"/>
    <w:pitch w:val="default"/>
    <w:sig w:usb0="900002AF" w:usb1="01D77CFB" w:usb2="00000012" w:usb3="00000000" w:csb0="203E01BD" w:csb1="D7FF0000"/>
  </w:font>
  <w:font w:name="Wingdings">
    <w:panose1 w:val="05000000000000000000"/>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CB570EC"/>
    <w:multiLevelType w:val="singleLevel"/>
    <w:tmpl w:val="9CB570EC"/>
    <w:lvl w:ilvl="0" w:tentative="0">
      <w:start w:val="1"/>
      <w:numFmt w:val="decimal"/>
      <w:lvlText w:val="%1)"/>
      <w:lvlJc w:val="left"/>
      <w:pPr>
        <w:tabs>
          <w:tab w:val="left" w:pos="312"/>
        </w:tabs>
      </w:pPr>
    </w:lvl>
  </w:abstractNum>
  <w:abstractNum w:abstractNumId="1">
    <w:nsid w:val="B0E93A70"/>
    <w:multiLevelType w:val="singleLevel"/>
    <w:tmpl w:val="B0E93A7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B3369E72"/>
    <w:multiLevelType w:val="singleLevel"/>
    <w:tmpl w:val="B3369E7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CF092B84"/>
    <w:multiLevelType w:val="multilevel"/>
    <w:tmpl w:val="CF092B84"/>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4">
    <w:nsid w:val="E72330FA"/>
    <w:multiLevelType w:val="singleLevel"/>
    <w:tmpl w:val="E72330F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E75F06FE"/>
    <w:multiLevelType w:val="singleLevel"/>
    <w:tmpl w:val="E75F06F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EFC23C29"/>
    <w:multiLevelType w:val="singleLevel"/>
    <w:tmpl w:val="EFC23C29"/>
    <w:lvl w:ilvl="0" w:tentative="0">
      <w:start w:val="5"/>
      <w:numFmt w:val="decimal"/>
      <w:lvlText w:val="%1."/>
      <w:lvlJc w:val="left"/>
      <w:pPr>
        <w:tabs>
          <w:tab w:val="left" w:pos="312"/>
        </w:tabs>
      </w:pPr>
      <w:rPr>
        <w:rFonts w:hint="default"/>
        <w:b/>
        <w:bCs/>
      </w:rPr>
    </w:lvl>
  </w:abstractNum>
  <w:abstractNum w:abstractNumId="7">
    <w:nsid w:val="0053208E"/>
    <w:multiLevelType w:val="multilevel"/>
    <w:tmpl w:val="0053208E"/>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8">
    <w:nsid w:val="64D53BDD"/>
    <w:multiLevelType w:val="singleLevel"/>
    <w:tmpl w:val="64D53BDD"/>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4"/>
  </w:num>
  <w:num w:numId="2">
    <w:abstractNumId w:val="8"/>
  </w:num>
  <w:num w:numId="3">
    <w:abstractNumId w:val="1"/>
  </w:num>
  <w:num w:numId="4">
    <w:abstractNumId w:val="7"/>
  </w:num>
  <w:num w:numId="5">
    <w:abstractNumId w:val="3"/>
  </w:num>
  <w:num w:numId="6">
    <w:abstractNumId w:val="2"/>
  </w:num>
  <w:num w:numId="7">
    <w:abstractNumId w:val="6"/>
  </w:num>
  <w:num w:numId="8">
    <w:abstractNumId w:val="5"/>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doNotUseIndentAsNumberingTabStop/>
    <w:useAltKinsokuLineBreakRules/>
    <w:compatSetting w:name="compatibilityMode" w:uri="http://schemas.microsoft.com/office/word" w:val="15"/>
  </w:compat>
  <w:rsids>
    <w:rsidRoot w:val="00000000"/>
    <w:rsid w:val="0A6E7E84"/>
    <w:rsid w:val="1C915A29"/>
    <w:rsid w:val="35C96D43"/>
    <w:rsid w:val="47940EC6"/>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unhideWhenUsed="0" w:uiPriority="0" w:semiHidden="0" w:name="heading 2"/>
    <w:lsdException w:qFormat="1" w:unhideWhenUsed="0" w:uiPriority="0" w:semiHidden="0" w:name="heading 3"/>
    <w:lsdException w:qFormat="1"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en"/>
    </w:rPr>
  </w:style>
  <w:style w:type="paragraph" w:styleId="2">
    <w:name w:val="heading 1"/>
    <w:basedOn w:val="1"/>
    <w:next w:val="1"/>
    <w:uiPriority w:val="0"/>
    <w:pPr>
      <w:keepNext/>
      <w:keepLines/>
      <w:spacing w:before="400" w:after="120"/>
    </w:pPr>
    <w:rPr>
      <w:sz w:val="40"/>
      <w:szCs w:val="40"/>
    </w:rPr>
  </w:style>
  <w:style w:type="paragraph" w:styleId="3">
    <w:name w:val="heading 2"/>
    <w:basedOn w:val="1"/>
    <w:next w:val="1"/>
    <w:uiPriority w:val="0"/>
    <w:pPr>
      <w:keepNext/>
      <w:keepLines/>
      <w:spacing w:before="360" w:after="120"/>
    </w:pPr>
    <w:rPr>
      <w:sz w:val="32"/>
      <w:szCs w:val="32"/>
    </w:rPr>
  </w:style>
  <w:style w:type="paragraph" w:styleId="4">
    <w:name w:val="heading 3"/>
    <w:basedOn w:val="1"/>
    <w:next w:val="1"/>
    <w:qFormat/>
    <w:uiPriority w:val="0"/>
    <w:pPr>
      <w:keepNext/>
      <w:keepLines/>
      <w:spacing w:before="320" w:after="80"/>
    </w:pPr>
    <w:rPr>
      <w:color w:val="434343"/>
      <w:sz w:val="28"/>
      <w:szCs w:val="28"/>
    </w:rPr>
  </w:style>
  <w:style w:type="paragraph" w:styleId="5">
    <w:name w:val="heading 4"/>
    <w:basedOn w:val="1"/>
    <w:next w:val="1"/>
    <w:qFormat/>
    <w:uiPriority w:val="0"/>
    <w:pPr>
      <w:keepNext/>
      <w:keepLines/>
      <w:spacing w:before="280" w:after="80"/>
    </w:pPr>
    <w:rPr>
      <w:color w:val="666666"/>
      <w:sz w:val="24"/>
      <w:szCs w:val="24"/>
    </w:rPr>
  </w:style>
  <w:style w:type="paragraph" w:styleId="6">
    <w:name w:val="heading 5"/>
    <w:basedOn w:val="1"/>
    <w:next w:val="1"/>
    <w:uiPriority w:val="0"/>
    <w:pPr>
      <w:keepNext/>
      <w:keepLines/>
      <w:spacing w:before="240" w:after="80"/>
    </w:pPr>
    <w:rPr>
      <w:color w:val="666666"/>
      <w:sz w:val="22"/>
      <w:szCs w:val="22"/>
    </w:rPr>
  </w:style>
  <w:style w:type="paragraph" w:styleId="7">
    <w:name w:val="heading 6"/>
    <w:basedOn w:val="1"/>
    <w:next w:val="1"/>
    <w:uiPriority w:val="0"/>
    <w:pPr>
      <w:keepNext/>
      <w:keepLines/>
      <w:spacing w:before="240" w:after="80"/>
    </w:pPr>
    <w:rPr>
      <w:i/>
      <w:color w:val="666666"/>
      <w:sz w:val="22"/>
      <w:szCs w:val="22"/>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character" w:styleId="10">
    <w:name w:val="Hyperlink"/>
    <w:basedOn w:val="8"/>
    <w:uiPriority w:val="0"/>
    <w:rPr>
      <w:color w:val="0000FF"/>
      <w:u w:val="single"/>
    </w:rPr>
  </w:style>
  <w:style w:type="paragraph" w:styleId="11">
    <w:name w:val="Subtitle"/>
    <w:basedOn w:val="1"/>
    <w:next w:val="1"/>
    <w:uiPriority w:val="0"/>
    <w:pPr>
      <w:keepNext/>
      <w:keepLines/>
      <w:spacing w:before="0" w:after="320"/>
    </w:pPr>
    <w:rPr>
      <w:rFonts w:ascii="Arial" w:hAnsi="Arial" w:eastAsia="Arial" w:cs="Arial"/>
      <w:color w:val="666666"/>
      <w:sz w:val="30"/>
      <w:szCs w:val="30"/>
    </w:rPr>
  </w:style>
  <w:style w:type="paragraph" w:styleId="12">
    <w:name w:val="Title"/>
    <w:basedOn w:val="1"/>
    <w:next w:val="1"/>
    <w:uiPriority w:val="0"/>
    <w:pPr>
      <w:keepNext/>
      <w:keepLines/>
      <w:spacing w:before="0" w:after="60"/>
    </w:pPr>
    <w:rPr>
      <w:sz w:val="52"/>
      <w:szCs w:val="52"/>
    </w:rPr>
  </w:style>
  <w:style w:type="table" w:customStyle="1" w:styleId="13">
    <w:name w:val="Table Normal1"/>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numbering" Target="numbering.xml"/><Relationship Id="rId17" Type="http://schemas.openxmlformats.org/officeDocument/2006/relationships/customXml" Target="../customXml/item1.xml"/><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2</TotalTime>
  <ScaleCrop>false</ScaleCrop>
  <LinksUpToDate>false</LinksUpToDate>
  <Application>WPS Office_11.2.0.10017_F1E327BC-269C-435d-A152-05C5408002CA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2021-03-20T02:43:00Z</dcterms:created>
  <dc:creator>Shree</dc:creator>
  <cp:lastModifiedBy>Shree</cp:lastModifiedBy>
  <dcterms:modified xsi:type="dcterms:W3CDTF">2021-03-20T12:30:50Z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1033-11.2.0.10017</vt:lpwstr>
  </property>
</Properties>
</file>